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MEMORIAL</w:t>
      </w:r>
      <w:r>
        <w:rPr>
          <w:spacing w:val="-2"/>
        </w:rPr>
        <w:t> </w:t>
      </w:r>
      <w:r>
        <w:rPr/>
        <w:t>ECONÔMICO</w:t>
      </w:r>
      <w:r>
        <w:rPr>
          <w:spacing w:val="-3"/>
        </w:rPr>
        <w:t> </w:t>
      </w:r>
      <w:r>
        <w:rPr/>
        <w:t>SANITÁRIO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"/>
        <w:rPr>
          <w:b/>
          <w:sz w:val="41"/>
        </w:rPr>
      </w:pPr>
    </w:p>
    <w:p>
      <w:pPr>
        <w:pStyle w:val="Heading1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49"/>
        <w:jc w:val="left"/>
      </w:pPr>
      <w:r>
        <w:rPr/>
        <w:t>IDENTIFICAÇÃO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ESTABELECIMENTO</w:t>
      </w:r>
    </w:p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8"/>
      </w:tblGrid>
      <w:tr>
        <w:trPr>
          <w:trHeight w:val="537" w:hRule="atLeast"/>
        </w:trPr>
        <w:tc>
          <w:tcPr>
            <w:tcW w:w="977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RAZÃO SOCIAL/NOME</w:t>
            </w:r>
          </w:p>
        </w:tc>
      </w:tr>
      <w:tr>
        <w:trPr>
          <w:trHeight w:val="537" w:hRule="atLeast"/>
        </w:trPr>
        <w:tc>
          <w:tcPr>
            <w:tcW w:w="977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FANTASIA</w:t>
            </w:r>
          </w:p>
        </w:tc>
      </w:tr>
      <w:tr>
        <w:trPr>
          <w:trHeight w:val="508" w:hRule="atLeast"/>
        </w:trPr>
        <w:tc>
          <w:tcPr>
            <w:tcW w:w="97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CLASSIFICAÇÃO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ESTABELECIMENTO</w:t>
            </w:r>
          </w:p>
        </w:tc>
      </w:tr>
      <w:tr>
        <w:trPr>
          <w:trHeight w:val="508" w:hRule="atLeast"/>
        </w:trPr>
        <w:tc>
          <w:tcPr>
            <w:tcW w:w="97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CNPJ/CPF</w:t>
            </w:r>
          </w:p>
        </w:tc>
      </w:tr>
      <w:tr>
        <w:trPr>
          <w:trHeight w:val="482" w:hRule="atLeast"/>
        </w:trPr>
        <w:tc>
          <w:tcPr>
            <w:tcW w:w="977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RESPONSÁVEL 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FIRMA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1" w:after="0"/>
        <w:ind w:left="920" w:right="0" w:hanging="349"/>
        <w:jc w:val="left"/>
        <w:rPr>
          <w:b/>
          <w:sz w:val="24"/>
        </w:rPr>
      </w:pPr>
      <w:r>
        <w:rPr>
          <w:b/>
          <w:sz w:val="24"/>
        </w:rPr>
        <w:t>LOCALIZAÇÃO</w:t>
      </w: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7"/>
        <w:gridCol w:w="2631"/>
        <w:gridCol w:w="1018"/>
        <w:gridCol w:w="2136"/>
      </w:tblGrid>
      <w:tr>
        <w:trPr>
          <w:trHeight w:val="508" w:hRule="atLeast"/>
        </w:trPr>
        <w:tc>
          <w:tcPr>
            <w:tcW w:w="9702" w:type="dxa"/>
            <w:gridSpan w:val="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</w:tc>
      </w:tr>
      <w:tr>
        <w:trPr>
          <w:trHeight w:val="510" w:hRule="atLeast"/>
        </w:trPr>
        <w:tc>
          <w:tcPr>
            <w:tcW w:w="391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BAIRRO/LOCALIDADE</w:t>
            </w:r>
          </w:p>
        </w:tc>
        <w:tc>
          <w:tcPr>
            <w:tcW w:w="263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MUNICÍPIO</w:t>
            </w:r>
          </w:p>
        </w:tc>
        <w:tc>
          <w:tcPr>
            <w:tcW w:w="1018" w:type="dxa"/>
          </w:tcPr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UF</w:t>
            </w:r>
          </w:p>
        </w:tc>
        <w:tc>
          <w:tcPr>
            <w:tcW w:w="2136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CEP</w:t>
            </w:r>
          </w:p>
        </w:tc>
      </w:tr>
      <w:tr>
        <w:trPr>
          <w:trHeight w:val="561" w:hRule="atLeast"/>
        </w:trPr>
        <w:tc>
          <w:tcPr>
            <w:tcW w:w="6548" w:type="dxa"/>
            <w:gridSpan w:val="2"/>
          </w:tcPr>
          <w:p>
            <w:pPr>
              <w:pStyle w:val="TableParagraph"/>
              <w:spacing w:line="268" w:lineRule="exact"/>
              <w:ind w:left="30"/>
              <w:rPr>
                <w:sz w:val="22"/>
              </w:rPr>
            </w:pPr>
            <w:r>
              <w:rPr>
                <w:sz w:val="22"/>
              </w:rPr>
              <w:t>TELEFONE</w:t>
            </w:r>
          </w:p>
        </w:tc>
        <w:tc>
          <w:tcPr>
            <w:tcW w:w="3154" w:type="dxa"/>
            <w:gridSpan w:val="2"/>
          </w:tcPr>
          <w:p>
            <w:pPr>
              <w:pStyle w:val="TableParagraph"/>
              <w:spacing w:line="268" w:lineRule="exact"/>
              <w:ind w:left="37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49"/>
        <w:jc w:val="left"/>
      </w:pPr>
      <w:r>
        <w:rPr/>
        <w:t>DESCRIÇÃO</w:t>
      </w:r>
    </w:p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3"/>
        <w:gridCol w:w="1260"/>
        <w:gridCol w:w="794"/>
        <w:gridCol w:w="1190"/>
        <w:gridCol w:w="1027"/>
        <w:gridCol w:w="1382"/>
        <w:gridCol w:w="2182"/>
      </w:tblGrid>
      <w:tr>
        <w:trPr>
          <w:trHeight w:val="508" w:hRule="atLeast"/>
        </w:trPr>
        <w:tc>
          <w:tcPr>
            <w:tcW w:w="9778" w:type="dxa"/>
            <w:gridSpan w:val="7"/>
          </w:tcPr>
          <w:p>
            <w:pPr>
              <w:pStyle w:val="TableParagraph"/>
              <w:spacing w:line="268" w:lineRule="exact"/>
              <w:ind w:left="94"/>
              <w:rPr>
                <w:sz w:val="22"/>
              </w:rPr>
            </w:pPr>
            <w:r>
              <w:rPr>
                <w:sz w:val="22"/>
              </w:rPr>
              <w:t>3.1 NÚMERO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APROXIMADO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FUNCIONÁRIOS</w:t>
            </w:r>
          </w:p>
        </w:tc>
      </w:tr>
      <w:tr>
        <w:trPr>
          <w:trHeight w:val="1019" w:hRule="atLeast"/>
        </w:trPr>
        <w:tc>
          <w:tcPr>
            <w:tcW w:w="1943" w:type="dxa"/>
          </w:tcPr>
          <w:p>
            <w:pPr>
              <w:pStyle w:val="TableParagraph"/>
              <w:spacing w:line="268" w:lineRule="exact"/>
              <w:ind w:left="94"/>
              <w:rPr>
                <w:sz w:val="22"/>
              </w:rPr>
            </w:pPr>
            <w:r>
              <w:rPr>
                <w:sz w:val="22"/>
              </w:rPr>
              <w:t>MASCULINO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FEMININO</w:t>
            </w:r>
          </w:p>
        </w:tc>
        <w:tc>
          <w:tcPr>
            <w:tcW w:w="5781" w:type="dxa"/>
            <w:gridSpan w:val="4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POSSUEM ATESTADO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 SAÚDE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OCUPACIONAL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(ASO)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544" w:val="left" w:leader="none"/>
              </w:tabs>
              <w:ind w:left="117"/>
              <w:rPr>
                <w:sz w:val="22"/>
              </w:rPr>
            </w:pPr>
            <w:r>
              <w:rPr>
                <w:sz w:val="22"/>
              </w:rPr>
              <w:t>SIM 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  <w:tab/>
              <w:t>NÃO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508" w:hRule="atLeast"/>
        </w:trPr>
        <w:tc>
          <w:tcPr>
            <w:tcW w:w="9778" w:type="dxa"/>
            <w:gridSpan w:val="7"/>
          </w:tcPr>
          <w:p>
            <w:pPr>
              <w:pStyle w:val="TableParagraph"/>
              <w:spacing w:line="268" w:lineRule="exact"/>
              <w:ind w:left="94"/>
              <w:rPr>
                <w:sz w:val="22"/>
              </w:rPr>
            </w:pPr>
            <w:r>
              <w:rPr>
                <w:sz w:val="22"/>
              </w:rPr>
              <w:t>3.2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DIAS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HORÁRIOS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FUNCIONAMENTO</w:t>
            </w:r>
          </w:p>
        </w:tc>
      </w:tr>
      <w:tr>
        <w:trPr>
          <w:trHeight w:val="508" w:hRule="atLeast"/>
        </w:trPr>
        <w:tc>
          <w:tcPr>
            <w:tcW w:w="9778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94"/>
              <w:rPr>
                <w:sz w:val="22"/>
              </w:rPr>
            </w:pPr>
            <w:r>
              <w:rPr>
                <w:sz w:val="22"/>
              </w:rPr>
              <w:t>3.3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APROXIMADA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ESTABELECIMENTO</w:t>
            </w:r>
          </w:p>
        </w:tc>
      </w:tr>
      <w:tr>
        <w:trPr>
          <w:trHeight w:val="493" w:hRule="atLeast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t>3.3.1. CARNES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DERIVADOS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categoria Kg/dia:</w:t>
            </w:r>
          </w:p>
        </w:tc>
      </w:tr>
      <w:tr>
        <w:trPr>
          <w:trHeight w:val="491" w:hRule="atLeast"/>
        </w:trPr>
        <w:tc>
          <w:tcPr>
            <w:tcW w:w="320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t>3.3.2.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LEITE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DERIVADOS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recebido (L/dia):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envasado (L/dia):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derivados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(Kg/dia):</w:t>
            </w:r>
          </w:p>
        </w:tc>
      </w:tr>
      <w:tr>
        <w:trPr>
          <w:trHeight w:val="491" w:hRule="atLeast"/>
        </w:trPr>
        <w:tc>
          <w:tcPr>
            <w:tcW w:w="320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t>3.3.3.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ABELHAS</w:t>
            </w:r>
          </w:p>
        </w:tc>
        <w:tc>
          <w:tcPr>
            <w:tcW w:w="6575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t>Média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mensal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(Kg):</w:t>
            </w:r>
          </w:p>
        </w:tc>
      </w:tr>
      <w:tr>
        <w:trPr>
          <w:trHeight w:val="494" w:hRule="atLeast"/>
        </w:trPr>
        <w:tc>
          <w:tcPr>
            <w:tcW w:w="320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82"/>
              <w:rPr>
                <w:sz w:val="18"/>
              </w:rPr>
            </w:pPr>
            <w:r>
              <w:rPr>
                <w:sz w:val="18"/>
              </w:rPr>
              <w:t>3.3.4.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PESCADO</w:t>
            </w:r>
          </w:p>
        </w:tc>
        <w:tc>
          <w:tcPr>
            <w:tcW w:w="6575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81"/>
              <w:rPr>
                <w:sz w:val="18"/>
              </w:rPr>
            </w:pPr>
            <w:r>
              <w:rPr>
                <w:sz w:val="18"/>
              </w:rPr>
              <w:t>Média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mensal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(toneladas):</w:t>
            </w:r>
          </w:p>
        </w:tc>
      </w:tr>
      <w:tr>
        <w:trPr>
          <w:trHeight w:val="491" w:hRule="atLeast"/>
        </w:trPr>
        <w:tc>
          <w:tcPr>
            <w:tcW w:w="320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t>3.3.5. OVOS</w:t>
            </w:r>
          </w:p>
        </w:tc>
        <w:tc>
          <w:tcPr>
            <w:tcW w:w="3011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ovos/dia:</w:t>
            </w:r>
          </w:p>
        </w:tc>
        <w:tc>
          <w:tcPr>
            <w:tcW w:w="356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1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conserva (Kg/dia):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69" w:footer="272" w:top="1860" w:bottom="460" w:left="920" w:right="940"/>
          <w:pgNumType w:start="1"/>
        </w:sect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389"/>
        <w:gridCol w:w="2410"/>
        <w:gridCol w:w="581"/>
        <w:gridCol w:w="1488"/>
        <w:gridCol w:w="319"/>
        <w:gridCol w:w="1689"/>
      </w:tblGrid>
      <w:tr>
        <w:trPr>
          <w:trHeight w:val="1554" w:hRule="atLeast"/>
        </w:trPr>
        <w:tc>
          <w:tcPr>
            <w:tcW w:w="9670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PROCEDÊNCIA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MATÉRIA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 w:right="497"/>
              <w:rPr>
                <w:sz w:val="22"/>
              </w:rPr>
            </w:pPr>
            <w:r>
              <w:rPr>
                <w:sz w:val="22"/>
              </w:rPr>
              <w:t>Informar a procedência/origem da matéria prima, o tipo de veículo e o modo de acondicionamento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conservação 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matéria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 durante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transporte.</w:t>
            </w:r>
          </w:p>
        </w:tc>
      </w:tr>
      <w:tr>
        <w:trPr>
          <w:trHeight w:val="818" w:hRule="atLeast"/>
        </w:trPr>
        <w:tc>
          <w:tcPr>
            <w:tcW w:w="9670" w:type="dxa"/>
            <w:gridSpan w:val="7"/>
          </w:tcPr>
          <w:p>
            <w:pPr>
              <w:pStyle w:val="TableParagraph"/>
              <w:spacing w:line="276" w:lineRule="auto"/>
              <w:ind w:left="467" w:right="253" w:hanging="360"/>
              <w:rPr>
                <w:sz w:val="22"/>
              </w:rPr>
            </w:pPr>
            <w:r>
              <w:rPr>
                <w:sz w:val="22"/>
              </w:rPr>
              <w:t>3.5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  <w:shd w:fill="D8D8D8" w:color="auto" w:val="clear"/>
              </w:rPr>
              <w:t>PRODUTOS</w:t>
            </w:r>
            <w:r>
              <w:rPr>
                <w:spacing w:val="-3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QUE</w:t>
            </w:r>
            <w:r>
              <w:rPr>
                <w:spacing w:val="-2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SÃO</w:t>
            </w:r>
            <w:r>
              <w:rPr>
                <w:spacing w:val="-3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PRODUZIDOS</w:t>
            </w:r>
            <w:r>
              <w:rPr>
                <w:spacing w:val="-3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(Relacionar</w:t>
            </w:r>
            <w:r>
              <w:rPr>
                <w:spacing w:val="-1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por</w:t>
            </w:r>
            <w:r>
              <w:rPr>
                <w:spacing w:val="-2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ordem</w:t>
            </w:r>
            <w:r>
              <w:rPr>
                <w:spacing w:val="1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decrescente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quantidade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sua frequência).</w:t>
            </w:r>
          </w:p>
        </w:tc>
      </w:tr>
      <w:tr>
        <w:trPr>
          <w:trHeight w:val="817" w:hRule="atLeast"/>
        </w:trPr>
        <w:tc>
          <w:tcPr>
            <w:tcW w:w="279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  <w:shd w:fill="D8D8D8" w:color="auto" w:val="clear"/>
              </w:rPr>
              <w:t>ÍTEM</w:t>
            </w:r>
          </w:p>
        </w:tc>
        <w:tc>
          <w:tcPr>
            <w:tcW w:w="3380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  <w:shd w:fill="D8D8D8" w:color="auto" w:val="clear"/>
              </w:rPr>
              <w:t>DENOMINAÇÃO</w:t>
            </w:r>
          </w:p>
        </w:tc>
        <w:tc>
          <w:tcPr>
            <w:tcW w:w="1807" w:type="dxa"/>
            <w:gridSpan w:val="2"/>
          </w:tcPr>
          <w:p>
            <w:pPr>
              <w:pStyle w:val="TableParagraph"/>
              <w:spacing w:line="276" w:lineRule="auto"/>
              <w:ind w:left="108" w:right="442"/>
              <w:rPr>
                <w:sz w:val="22"/>
              </w:rPr>
            </w:pPr>
            <w:r>
              <w:rPr>
                <w:sz w:val="22"/>
                <w:shd w:fill="D8D8D8" w:color="auto" w:val="clear"/>
              </w:rPr>
              <w:t>QUANTIDADE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  <w:shd w:fill="D8D8D8" w:color="auto" w:val="clear"/>
              </w:rPr>
              <w:t>(UN/</w:t>
            </w:r>
            <w:r>
              <w:rPr>
                <w:spacing w:val="2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KG/</w:t>
            </w:r>
            <w:r>
              <w:rPr>
                <w:spacing w:val="-2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L)</w:t>
            </w:r>
          </w:p>
        </w:tc>
        <w:tc>
          <w:tcPr>
            <w:tcW w:w="1689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  <w:shd w:fill="D8D8D8" w:color="auto" w:val="clear"/>
              </w:rPr>
              <w:t>FREQUÊNCIA</w:t>
            </w:r>
          </w:p>
        </w:tc>
      </w:tr>
      <w:tr>
        <w:trPr>
          <w:trHeight w:val="508" w:hRule="atLeast"/>
        </w:trPr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1" w:hRule="atLeast"/>
        </w:trPr>
        <w:tc>
          <w:tcPr>
            <w:tcW w:w="9670" w:type="dxa"/>
            <w:gridSpan w:val="7"/>
          </w:tcPr>
          <w:p>
            <w:pPr>
              <w:pStyle w:val="TableParagraph"/>
              <w:spacing w:before="37"/>
              <w:ind w:left="69"/>
              <w:rPr>
                <w:sz w:val="22"/>
              </w:rPr>
            </w:pPr>
            <w:r>
              <w:rPr>
                <w:sz w:val="22"/>
              </w:rPr>
              <w:t>3.6</w:t>
            </w:r>
            <w:r>
              <w:rPr>
                <w:sz w:val="22"/>
                <w:shd w:fill="D8D8D8" w:color="auto" w:val="clear"/>
              </w:rPr>
              <w:t> TRANSPORTE</w:t>
            </w:r>
            <w:r>
              <w:rPr>
                <w:spacing w:val="-1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DO</w:t>
            </w:r>
            <w:r>
              <w:rPr>
                <w:spacing w:val="-1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PRODUTO</w:t>
            </w:r>
            <w:r>
              <w:rPr>
                <w:spacing w:val="1"/>
                <w:sz w:val="22"/>
                <w:shd w:fill="D8D8D8" w:color="auto" w:val="clear"/>
              </w:rPr>
              <w:t> </w:t>
            </w:r>
            <w:r>
              <w:rPr>
                <w:sz w:val="22"/>
                <w:shd w:fill="D8D8D8" w:color="auto" w:val="clear"/>
              </w:rPr>
              <w:t>ELABORADO</w:t>
            </w:r>
          </w:p>
          <w:p>
            <w:pPr>
              <w:pStyle w:val="TableParagraph"/>
              <w:spacing w:line="276" w:lineRule="auto" w:before="41"/>
              <w:ind w:left="69" w:right="253"/>
              <w:rPr>
                <w:sz w:val="22"/>
              </w:rPr>
            </w:pPr>
            <w:r>
              <w:rPr>
                <w:sz w:val="22"/>
              </w:rPr>
              <w:t>Informar o tipo de veículo e o modo de acondicionamento e conservação dos produtos elaborados, bem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 a quantidade de veículos e suas capacidades individuais. Fazer a diferenciação entre os produtos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resfriados,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congelados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temperatura ambiente.</w:t>
            </w:r>
          </w:p>
        </w:tc>
      </w:tr>
      <w:tr>
        <w:trPr>
          <w:trHeight w:val="553" w:hRule="atLeast"/>
        </w:trPr>
        <w:tc>
          <w:tcPr>
            <w:tcW w:w="9670" w:type="dxa"/>
            <w:gridSpan w:val="7"/>
          </w:tcPr>
          <w:p>
            <w:pPr>
              <w:pStyle w:val="TableParagraph"/>
              <w:spacing w:before="40"/>
              <w:ind w:left="69"/>
              <w:rPr>
                <w:sz w:val="22"/>
              </w:rPr>
            </w:pPr>
            <w:r>
              <w:rPr>
                <w:sz w:val="22"/>
              </w:rPr>
              <w:t>3.7 EQUIPAMENTOS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UTENSÍLIOS</w:t>
            </w:r>
          </w:p>
        </w:tc>
      </w:tr>
      <w:tr>
        <w:trPr>
          <w:trHeight w:val="858" w:hRule="atLeast"/>
        </w:trPr>
        <w:tc>
          <w:tcPr>
            <w:tcW w:w="3183" w:type="dxa"/>
            <w:gridSpan w:val="2"/>
          </w:tcPr>
          <w:p>
            <w:pPr>
              <w:pStyle w:val="TableParagraph"/>
              <w:spacing w:before="40"/>
              <w:ind w:left="69"/>
              <w:rPr>
                <w:sz w:val="22"/>
              </w:rPr>
            </w:pPr>
            <w:r>
              <w:rPr>
                <w:sz w:val="22"/>
              </w:rPr>
              <w:t>DENOMINAÇÃO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2060" w:val="left" w:leader="none"/>
              </w:tabs>
              <w:spacing w:line="276" w:lineRule="auto" w:before="40"/>
              <w:ind w:left="68" w:right="56"/>
              <w:rPr>
                <w:sz w:val="22"/>
              </w:rPr>
            </w:pPr>
            <w:r>
              <w:rPr>
                <w:sz w:val="22"/>
              </w:rPr>
              <w:t>NATUREZA</w:t>
              <w:tab/>
            </w:r>
            <w:r>
              <w:rPr>
                <w:spacing w:val="-2"/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2069" w:type="dxa"/>
            <w:gridSpan w:val="2"/>
          </w:tcPr>
          <w:p>
            <w:pPr>
              <w:pStyle w:val="TableParagraph"/>
              <w:spacing w:before="40"/>
              <w:ind w:left="70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2008" w:type="dxa"/>
            <w:gridSpan w:val="2"/>
          </w:tcPr>
          <w:p>
            <w:pPr>
              <w:pStyle w:val="TableParagraph"/>
              <w:spacing w:before="40"/>
              <w:ind w:left="71"/>
              <w:rPr>
                <w:sz w:val="22"/>
              </w:rPr>
            </w:pPr>
            <w:r>
              <w:rPr>
                <w:sz w:val="22"/>
              </w:rPr>
              <w:t>LOCALIZAÇÃO</w:t>
            </w:r>
          </w:p>
        </w:tc>
      </w:tr>
      <w:tr>
        <w:trPr>
          <w:trHeight w:val="554" w:hRule="atLeast"/>
        </w:trPr>
        <w:tc>
          <w:tcPr>
            <w:tcW w:w="318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318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3" w:hRule="atLeast"/>
        </w:trPr>
        <w:tc>
          <w:tcPr>
            <w:tcW w:w="9670" w:type="dxa"/>
            <w:gridSpan w:val="7"/>
          </w:tcPr>
          <w:p>
            <w:pPr>
              <w:pStyle w:val="TableParagraph"/>
              <w:spacing w:before="40"/>
              <w:ind w:left="69"/>
              <w:rPr>
                <w:sz w:val="22"/>
              </w:rPr>
            </w:pPr>
            <w:r>
              <w:rPr>
                <w:sz w:val="22"/>
              </w:rPr>
              <w:t>3.8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ÁGUA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ABASTECIMENTO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69"/>
              <w:rPr>
                <w:sz w:val="22"/>
              </w:rPr>
            </w:pPr>
            <w:r>
              <w:rPr>
                <w:sz w:val="22"/>
              </w:rPr>
              <w:t>Descrever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tratamento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utilizado.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Informar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utilizado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confecção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reservatórios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 método de cloração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utilizado.</w:t>
            </w:r>
          </w:p>
        </w:tc>
      </w:tr>
      <w:tr>
        <w:trPr>
          <w:trHeight w:val="2185" w:hRule="atLeast"/>
        </w:trPr>
        <w:tc>
          <w:tcPr>
            <w:tcW w:w="9670" w:type="dxa"/>
            <w:gridSpan w:val="7"/>
          </w:tcPr>
          <w:p>
            <w:pPr>
              <w:pStyle w:val="TableParagraph"/>
              <w:spacing w:before="40"/>
              <w:ind w:left="69"/>
              <w:rPr>
                <w:sz w:val="22"/>
              </w:rPr>
            </w:pPr>
            <w:r>
              <w:rPr>
                <w:sz w:val="22"/>
              </w:rPr>
              <w:t>3.9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DESTINO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SUBPRODUTOS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RESÍDUOS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INDUSTRIAIS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69" w:right="57"/>
              <w:jc w:val="both"/>
              <w:rPr>
                <w:sz w:val="22"/>
              </w:rPr>
            </w:pPr>
            <w:r>
              <w:rPr>
                <w:sz w:val="22"/>
              </w:rPr>
              <w:t>Descrever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armazenamento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destinação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subprodutos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resíduos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provenientes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atividades industriais (Ex.: Soro de queijo, escamas, vísceras, ossos etc.) e do lixo inorgânico (plástico,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papeis,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papelão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etc.).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269" w:footer="272" w:top="1860" w:bottom="460" w:left="920" w:right="940"/>
        </w:sect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9"/>
        <w:gridCol w:w="1687"/>
        <w:gridCol w:w="1934"/>
        <w:gridCol w:w="2008"/>
      </w:tblGrid>
      <w:tr>
        <w:trPr>
          <w:trHeight w:val="556" w:hRule="atLeast"/>
        </w:trPr>
        <w:tc>
          <w:tcPr>
            <w:tcW w:w="9668" w:type="dxa"/>
            <w:gridSpan w:val="4"/>
          </w:tcPr>
          <w:p>
            <w:pPr>
              <w:pStyle w:val="TableParagraph"/>
              <w:tabs>
                <w:tab w:pos="777" w:val="left" w:leader="none"/>
              </w:tabs>
              <w:spacing w:before="40"/>
              <w:ind w:left="69"/>
              <w:rPr>
                <w:sz w:val="22"/>
              </w:rPr>
            </w:pPr>
            <w:r>
              <w:rPr>
                <w:sz w:val="22"/>
              </w:rPr>
              <w:t>3.10</w:t>
              <w:tab/>
              <w:t>INSTALAÇÕES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FRIGORÍFICAS</w:t>
            </w:r>
          </w:p>
        </w:tc>
      </w:tr>
      <w:tr>
        <w:trPr>
          <w:trHeight w:val="554" w:hRule="atLeast"/>
        </w:trPr>
        <w:tc>
          <w:tcPr>
            <w:tcW w:w="4039" w:type="dxa"/>
          </w:tcPr>
          <w:p>
            <w:pPr>
              <w:pStyle w:val="TableParagraph"/>
              <w:spacing w:before="40"/>
              <w:ind w:left="69"/>
              <w:rPr>
                <w:sz w:val="22"/>
              </w:rPr>
            </w:pPr>
            <w:r>
              <w:rPr>
                <w:sz w:val="22"/>
              </w:rPr>
              <w:t>DENOMINAÇÃO</w:t>
            </w:r>
          </w:p>
        </w:tc>
        <w:tc>
          <w:tcPr>
            <w:tcW w:w="1687" w:type="dxa"/>
          </w:tcPr>
          <w:p>
            <w:pPr>
              <w:pStyle w:val="TableParagraph"/>
              <w:spacing w:before="40"/>
              <w:ind w:left="74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934" w:type="dxa"/>
          </w:tcPr>
          <w:p>
            <w:pPr>
              <w:pStyle w:val="TableParagraph"/>
              <w:spacing w:before="40"/>
              <w:ind w:left="75"/>
              <w:rPr>
                <w:sz w:val="22"/>
              </w:rPr>
            </w:pPr>
            <w:r>
              <w:rPr>
                <w:sz w:val="22"/>
              </w:rPr>
              <w:t>CAPACIDADE</w:t>
            </w:r>
          </w:p>
        </w:tc>
        <w:tc>
          <w:tcPr>
            <w:tcW w:w="2008" w:type="dxa"/>
          </w:tcPr>
          <w:p>
            <w:pPr>
              <w:pStyle w:val="TableParagraph"/>
              <w:spacing w:before="40"/>
              <w:ind w:left="75"/>
              <w:rPr>
                <w:sz w:val="22"/>
              </w:rPr>
            </w:pPr>
            <w:r>
              <w:rPr>
                <w:sz w:val="22"/>
              </w:rPr>
              <w:t>TEMPERATURA</w:t>
            </w:r>
          </w:p>
        </w:tc>
      </w:tr>
      <w:tr>
        <w:trPr>
          <w:trHeight w:val="556" w:hRule="atLeast"/>
        </w:trPr>
        <w:tc>
          <w:tcPr>
            <w:tcW w:w="4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4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5" w:hRule="atLeast"/>
        </w:trPr>
        <w:tc>
          <w:tcPr>
            <w:tcW w:w="9668" w:type="dxa"/>
            <w:gridSpan w:val="4"/>
          </w:tcPr>
          <w:p>
            <w:pPr>
              <w:pStyle w:val="TableParagraph"/>
              <w:spacing w:before="40"/>
              <w:ind w:left="69"/>
              <w:rPr>
                <w:sz w:val="22"/>
              </w:rPr>
            </w:pPr>
            <w:r>
              <w:rPr>
                <w:sz w:val="22"/>
              </w:rPr>
              <w:t>3.11 MÉTODOS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IMPEDITIVOS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PRAGAS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ODORES INDESEJÁVEIS.</w:t>
            </w:r>
          </w:p>
          <w:p>
            <w:pPr>
              <w:pStyle w:val="TableParagraph"/>
              <w:spacing w:line="276" w:lineRule="auto" w:before="41"/>
              <w:ind w:left="69" w:right="52"/>
              <w:jc w:val="both"/>
              <w:rPr>
                <w:sz w:val="22"/>
              </w:rPr>
            </w:pPr>
            <w:r>
              <w:rPr>
                <w:sz w:val="22"/>
              </w:rPr>
              <w:t>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físicos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(janelas,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básculas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exaustores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telados,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fechamento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automático, ralos sifonados com tampa abre-fecha, cortina de ar etc.) para impedir o acesso de pragas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indesejáveis para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instalações.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0"/>
        </w:rPr>
      </w:pPr>
      <w:r>
        <w:rPr/>
        <w:pict>
          <v:group style="position:absolute;margin-left:51.000004pt;margin-top:14.517036pt;width:489.4pt;height:26.4pt;mso-position-horizontal-relative:page;mso-position-vertical-relative:paragraph;z-index:-15728640;mso-wrap-distance-left:0;mso-wrap-distance-right:0" coordorigin="1020,290" coordsize="9788,528">
            <v:shape style="position:absolute;left:5913;top:295;width:4889;height:519" type="#_x0000_t202" filled="false" stroked="true" strokeweight=".479965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RESPONSÁVEL LEGAL</w:t>
                    </w:r>
                  </w:p>
                </w:txbxContent>
              </v:textbox>
              <v:stroke dashstyle="solid"/>
              <w10:wrap type="none"/>
            </v:shape>
            <v:shape style="position:absolute;left:1024;top:295;width:4889;height:519" type="#_x0000_t202" filled="false" stroked="true" strokeweight=".479989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LOCAL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0"/>
        </w:rPr>
        <w:sectPr>
          <w:pgSz w:w="11910" w:h="16840"/>
          <w:pgMar w:header="269" w:footer="272" w:top="1860" w:bottom="460" w:left="920" w:right="940"/>
        </w:sectPr>
      </w:pPr>
    </w:p>
    <w:p>
      <w:pPr>
        <w:spacing w:line="240" w:lineRule="auto" w:before="4"/>
        <w:rPr>
          <w:b/>
          <w:sz w:val="16"/>
        </w:rPr>
      </w:pPr>
    </w:p>
    <w:sectPr>
      <w:pgSz w:w="11910" w:h="16840"/>
      <w:pgMar w:header="269" w:footer="272" w:top="1860" w:bottom="46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814.320007pt;width:484.680022pt;height:.480011pt;mso-position-horizontal-relative:page;mso-position-vertical-relative:page;z-index:-16029696" filled="true" fillcolor="#000000" stroked="false">
          <v:fill type="solid"/>
          <w10:wrap type="none"/>
        </v:rect>
      </w:pict>
    </w:r>
    <w:r>
      <w:rPr/>
      <w:pict>
        <v:shape style="position:absolute;margin-left:110.240005pt;margin-top:815.041321pt;width:374.65pt;height:11pt;mso-position-horizontal-relative:page;mso-position-vertical-relative:page;z-index:-1602918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Rua:</w:t>
                </w:r>
                <w:r>
                  <w:rPr>
                    <w:spacing w:val="1"/>
                  </w:rPr>
                  <w:t> </w:t>
                </w:r>
                <w:r>
                  <w:rPr/>
                  <w:t>Complexo</w:t>
                </w:r>
                <w:r>
                  <w:rPr>
                    <w:spacing w:val="-1"/>
                  </w:rPr>
                  <w:t> </w:t>
                </w:r>
                <w:r>
                  <w:rPr/>
                  <w:t>Esportivo,</w:t>
                </w:r>
                <w:r>
                  <w:rPr>
                    <w:spacing w:val="-1"/>
                  </w:rPr>
                  <w:t> </w:t>
                </w:r>
                <w:r>
                  <w:rPr/>
                  <w:t>PR -</w:t>
                </w:r>
                <w:r>
                  <w:rPr>
                    <w:spacing w:val="-1"/>
                  </w:rPr>
                  <w:t> </w:t>
                </w:r>
                <w:r>
                  <w:rPr/>
                  <w:t>151,</w:t>
                </w:r>
                <w:r>
                  <w:rPr>
                    <w:spacing w:val="1"/>
                  </w:rPr>
                  <w:t> </w:t>
                </w:r>
                <w:r>
                  <w:rPr/>
                  <w:t>S/N</w:t>
                </w:r>
                <w:r>
                  <w:rPr>
                    <w:spacing w:val="-1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4"/>
                  </w:rPr>
                  <w:t> </w:t>
                </w:r>
                <w:r>
                  <w:rPr/>
                  <w:t>–</w:t>
                </w:r>
                <w:r>
                  <w:rPr>
                    <w:spacing w:val="1"/>
                  </w:rPr>
                  <w:t> </w:t>
                </w:r>
                <w:r>
                  <w:rPr/>
                  <w:t>84.130-000 –</w:t>
                </w:r>
                <w:r>
                  <w:rPr>
                    <w:spacing w:val="-3"/>
                  </w:rPr>
                  <w:t> </w:t>
                </w:r>
                <w:r>
                  <w:rPr/>
                  <w:t>Palmeira-Pr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4"/>
                  </w:rPr>
                  <w:t> </w:t>
                </w:r>
                <w:r>
                  <w:rPr/>
                  <w:t>Fone/Fax:</w:t>
                </w:r>
                <w:r>
                  <w:rPr>
                    <w:spacing w:val="-1"/>
                  </w:rPr>
                  <w:t> </w:t>
                </w:r>
                <w:r>
                  <w:rPr/>
                  <w:t>(42) 3252</w:t>
                </w:r>
                <w:r>
                  <w:rPr>
                    <w:spacing w:val="-1"/>
                  </w:rPr>
                  <w:t> </w:t>
                </w:r>
                <w:r>
                  <w:rPr/>
                  <w:t>1724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5248">
          <wp:simplePos x="0" y="0"/>
          <wp:positionH relativeFrom="page">
            <wp:posOffset>3569208</wp:posOffset>
          </wp:positionH>
          <wp:positionV relativeFrom="page">
            <wp:posOffset>170687</wp:posOffset>
          </wp:positionV>
          <wp:extent cx="417575" cy="4389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5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199997pt;margin-top:92.639999pt;width:484.680022pt;height:.480005pt;mso-position-horizontal-relative:page;mso-position-vertical-relative:page;z-index:-160307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639999pt;margin-top:47.252197pt;width:303.95pt;height:37.450pt;mso-position-horizontal-relative:page;mso-position-vertical-relative:page;z-index:-16030208" type="#_x0000_t202" filled="false" stroked="false">
          <v:textbox inset="0,0,0,0">
            <w:txbxContent>
              <w:p>
                <w:pPr>
                  <w:spacing w:before="14"/>
                  <w:ind w:left="7" w:right="7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PREFEITURA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MUNICIPAL DE PALMEIRA</w:t>
                </w:r>
              </w:p>
              <w:p>
                <w:pPr>
                  <w:spacing w:before="0"/>
                  <w:ind w:left="3" w:right="7" w:firstLine="0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ESTADO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PARANÁ</w:t>
                </w:r>
              </w:p>
              <w:p>
                <w:pPr>
                  <w:pStyle w:val="BodyText"/>
                  <w:spacing w:line="183" w:lineRule="exact" w:before="2"/>
                  <w:ind w:left="6" w:right="7"/>
                  <w:jc w:val="center"/>
                </w:pPr>
                <w:r>
                  <w:rPr/>
                  <w:t>SECRETARIA MUNICIPAL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AGRICULTURA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PECUÁRIA</w:t>
                </w:r>
              </w:p>
              <w:p>
                <w:pPr>
                  <w:pStyle w:val="BodyText"/>
                  <w:spacing w:line="183" w:lineRule="exact"/>
                  <w:ind w:left="7" w:right="7"/>
                  <w:jc w:val="center"/>
                </w:pPr>
                <w:r>
                  <w:rPr/>
                  <w:t>SERVIÇO</w:t>
                </w:r>
                <w:r>
                  <w:rPr>
                    <w:spacing w:val="-1"/>
                  </w:rPr>
                  <w:t> </w:t>
                </w:r>
                <w:r>
                  <w:rPr/>
                  <w:t>DE INSPEÇÃO</w:t>
                </w:r>
                <w:r>
                  <w:rPr>
                    <w:spacing w:val="-3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1"/>
                  </w:rPr>
                  <w:t> </w:t>
                </w:r>
                <w:r>
                  <w:rPr/>
                  <w:t>PRODUTOS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ORIGEM</w:t>
                </w:r>
                <w:r>
                  <w:rPr>
                    <w:spacing w:val="-2"/>
                  </w:rPr>
                  <w:t> </w:t>
                </w:r>
                <w:r>
                  <w:rPr/>
                  <w:t>ANIMAL</w:t>
                </w:r>
                <w:r>
                  <w:rPr>
                    <w:spacing w:val="-2"/>
                  </w:rPr>
                  <w:t> </w:t>
                </w:r>
                <w:r>
                  <w:rPr/>
                  <w:t>SIM/POA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4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1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20" w:hanging="349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2885" w:right="2871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49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dc:title>Microsoft Word - Memorial ES</dc:title>
  <dcterms:created xsi:type="dcterms:W3CDTF">2021-07-15T18:08:34Z</dcterms:created>
  <dcterms:modified xsi:type="dcterms:W3CDTF">2021-07-15T18:08:34Z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2021-07-15T00:00:00Z</vt:filetime>
  </property>
</Properties>
</file>