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63137" w:rsidRDefault="00000000">
      <w:pPr>
        <w:spacing w:after="1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ANEXO IV </w:t>
      </w:r>
    </w:p>
    <w:p w14:paraId="00000002" w14:textId="77777777" w:rsidR="00763137" w:rsidRDefault="00000000">
      <w:pPr>
        <w:spacing w:after="120"/>
        <w:ind w:left="1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TERMO DE EXECUÇÃO CULTURAL</w:t>
      </w:r>
    </w:p>
    <w:p w14:paraId="00000003" w14:textId="7FCFCEEF" w:rsidR="00763137" w:rsidRDefault="00000000">
      <w:pPr>
        <w:spacing w:after="12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TERMO DE EXECUÇÃO CULTURAL Nº </w:t>
      </w:r>
      <w:r w:rsidR="00D217F8" w:rsidRPr="00D217F8">
        <w:rPr>
          <w:rFonts w:ascii="Calibri" w:eastAsia="Calibri" w:hAnsi="Calibri" w:cs="Calibri"/>
          <w:sz w:val="26"/>
          <w:szCs w:val="26"/>
        </w:rPr>
        <w:t>03/2024</w:t>
      </w:r>
      <w:r w:rsidRPr="00D217F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TENDO POR OBJETO A CONCESSÃO DE APOIO FINANCEIRO A AÇÕES CULTURAIS CONTEMPLADAS PELO EDITAL </w:t>
      </w:r>
      <w:r w:rsidRPr="00D217F8">
        <w:rPr>
          <w:rFonts w:ascii="Calibri" w:eastAsia="Calibri" w:hAnsi="Calibri" w:cs="Calibri"/>
          <w:sz w:val="26"/>
          <w:szCs w:val="26"/>
        </w:rPr>
        <w:t xml:space="preserve">nº </w:t>
      </w:r>
      <w:r w:rsidR="00D217F8" w:rsidRPr="00D217F8">
        <w:rPr>
          <w:rFonts w:ascii="Calibri" w:eastAsia="Calibri" w:hAnsi="Calibri" w:cs="Calibri"/>
          <w:sz w:val="26"/>
          <w:szCs w:val="26"/>
        </w:rPr>
        <w:t>04/2024</w:t>
      </w:r>
      <w:r>
        <w:rPr>
          <w:rFonts w:ascii="Calibri" w:eastAsia="Calibri" w:hAnsi="Calibri" w:cs="Calibri"/>
          <w:i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763137" w:rsidRDefault="00763137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</w:p>
    <w:p w14:paraId="0000000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PARTES</w:t>
      </w:r>
    </w:p>
    <w:p w14:paraId="00000006" w14:textId="3BBB9E8C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1.1 O MUNICÍPIO DE P</w:t>
      </w:r>
      <w:r w:rsidR="00D87FBB">
        <w:rPr>
          <w:rFonts w:ascii="Calibri" w:eastAsia="Calibri" w:hAnsi="Calibri" w:cs="Calibri"/>
          <w:sz w:val="26"/>
          <w:szCs w:val="26"/>
        </w:rPr>
        <w:t>ALMEIRA</w:t>
      </w:r>
      <w:r>
        <w:rPr>
          <w:rFonts w:ascii="Calibri" w:eastAsia="Calibri" w:hAnsi="Calibri" w:cs="Calibri"/>
          <w:sz w:val="26"/>
          <w:szCs w:val="26"/>
        </w:rPr>
        <w:t>, neste ato representado p</w:t>
      </w:r>
      <w:r w:rsidR="00D217F8">
        <w:rPr>
          <w:rFonts w:ascii="Calibri" w:eastAsia="Calibri" w:hAnsi="Calibri" w:cs="Calibri"/>
          <w:sz w:val="26"/>
          <w:szCs w:val="26"/>
        </w:rPr>
        <w:t>ela Secretária de Meio Ambiente, Cultura, Turismo e Comunicação</w:t>
      </w:r>
      <w:r>
        <w:rPr>
          <w:rFonts w:ascii="Calibri" w:eastAsia="Calibri" w:hAnsi="Calibri" w:cs="Calibri"/>
          <w:sz w:val="26"/>
          <w:szCs w:val="26"/>
        </w:rPr>
        <w:t xml:space="preserve">, Senhora </w:t>
      </w:r>
      <w:r w:rsidR="00D217F8" w:rsidRPr="00D217F8">
        <w:rPr>
          <w:rFonts w:ascii="Calibri" w:eastAsia="Calibri" w:hAnsi="Calibri" w:cs="Calibri"/>
          <w:sz w:val="26"/>
          <w:szCs w:val="26"/>
        </w:rPr>
        <w:t>Bruna Costa</w:t>
      </w:r>
      <w:r>
        <w:rPr>
          <w:rFonts w:ascii="Calibri" w:eastAsia="Calibri" w:hAnsi="Calibri" w:cs="Calibri"/>
          <w:sz w:val="26"/>
          <w:szCs w:val="26"/>
        </w:rPr>
        <w:t>, e o(a) AGENTE CULTURAL,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[INDICAR NOME DO(A) AGENTE CULTURAL CONTEMPLADO]</w:t>
      </w:r>
      <w:r>
        <w:rPr>
          <w:rFonts w:ascii="Calibri" w:eastAsia="Calibri" w:hAnsi="Calibri" w:cs="Calibri"/>
          <w:sz w:val="26"/>
          <w:szCs w:val="26"/>
        </w:rPr>
        <w:t xml:space="preserve">, portador(a) do RG nº </w:t>
      </w:r>
      <w:r>
        <w:rPr>
          <w:rFonts w:ascii="Calibri" w:eastAsia="Calibri" w:hAnsi="Calibri" w:cs="Calibri"/>
          <w:color w:val="FF0000"/>
          <w:sz w:val="26"/>
          <w:szCs w:val="26"/>
        </w:rPr>
        <w:t>[INDICAR Nº DO RG]</w:t>
      </w:r>
      <w:r>
        <w:rPr>
          <w:rFonts w:ascii="Calibri" w:eastAsia="Calibri" w:hAnsi="Calibri" w:cs="Calibri"/>
          <w:sz w:val="26"/>
          <w:szCs w:val="26"/>
        </w:rPr>
        <w:t>, expedida em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[INDICAR ÓRGÃO EXPEDIDOR]</w:t>
      </w:r>
      <w:r>
        <w:rPr>
          <w:rFonts w:ascii="Calibri" w:eastAsia="Calibri" w:hAnsi="Calibri" w:cs="Calibri"/>
          <w:sz w:val="26"/>
          <w:szCs w:val="26"/>
        </w:rPr>
        <w:t xml:space="preserve">, CPF nº </w:t>
      </w:r>
      <w:r>
        <w:rPr>
          <w:rFonts w:ascii="Calibri" w:eastAsia="Calibri" w:hAnsi="Calibri" w:cs="Calibri"/>
          <w:color w:val="FF0000"/>
          <w:sz w:val="26"/>
          <w:szCs w:val="26"/>
        </w:rPr>
        <w:t>[INDICAR Nº DO CPF]</w:t>
      </w:r>
      <w:r>
        <w:rPr>
          <w:rFonts w:ascii="Calibri" w:eastAsia="Calibri" w:hAnsi="Calibri" w:cs="Calibri"/>
          <w:sz w:val="26"/>
          <w:szCs w:val="26"/>
        </w:rPr>
        <w:t>, residente e domiciliado(a</w:t>
      </w:r>
      <w:r w:rsidRPr="00D217F8">
        <w:rPr>
          <w:rFonts w:ascii="Calibri" w:eastAsia="Calibri" w:hAnsi="Calibri" w:cs="Calibri"/>
          <w:sz w:val="26"/>
          <w:szCs w:val="26"/>
        </w:rPr>
        <w:t xml:space="preserve">) à </w:t>
      </w:r>
      <w:r w:rsidR="00D217F8" w:rsidRPr="00D217F8">
        <w:rPr>
          <w:rFonts w:ascii="Calibri" w:eastAsia="Calibri" w:hAnsi="Calibri" w:cs="Calibri"/>
          <w:sz w:val="26"/>
          <w:szCs w:val="26"/>
        </w:rPr>
        <w:t xml:space="preserve">Palmeira </w:t>
      </w:r>
      <w:r w:rsidRPr="00D217F8">
        <w:rPr>
          <w:rFonts w:ascii="Calibri" w:eastAsia="Calibri" w:hAnsi="Calibri" w:cs="Calibri"/>
          <w:sz w:val="26"/>
          <w:szCs w:val="26"/>
        </w:rPr>
        <w:t xml:space="preserve">CEP: </w:t>
      </w:r>
      <w:r w:rsidR="00D217F8" w:rsidRPr="00D217F8">
        <w:rPr>
          <w:rFonts w:ascii="Calibri" w:eastAsia="Calibri" w:hAnsi="Calibri" w:cs="Calibri"/>
          <w:sz w:val="26"/>
          <w:szCs w:val="26"/>
        </w:rPr>
        <w:t>84130.000</w:t>
      </w:r>
      <w:r w:rsidRPr="00D217F8">
        <w:rPr>
          <w:rFonts w:ascii="Calibri" w:eastAsia="Calibri" w:hAnsi="Calibri" w:cs="Calibri"/>
          <w:sz w:val="26"/>
          <w:szCs w:val="26"/>
        </w:rPr>
        <w:t xml:space="preserve">], </w:t>
      </w:r>
      <w:r>
        <w:rPr>
          <w:rFonts w:ascii="Calibri" w:eastAsia="Calibri" w:hAnsi="Calibri" w:cs="Calibri"/>
          <w:sz w:val="26"/>
          <w:szCs w:val="26"/>
        </w:rPr>
        <w:t xml:space="preserve">telefones: </w:t>
      </w:r>
      <w:r>
        <w:rPr>
          <w:rFonts w:ascii="Calibri" w:eastAsia="Calibri" w:hAnsi="Calibri" w:cs="Calibri"/>
          <w:color w:val="FF0000"/>
          <w:sz w:val="26"/>
          <w:szCs w:val="26"/>
        </w:rPr>
        <w:t>[INDICAR TELEFONES]</w:t>
      </w:r>
      <w:r>
        <w:rPr>
          <w:rFonts w:ascii="Calibri" w:eastAsia="Calibri" w:hAnsi="Calibri" w:cs="Calibri"/>
          <w:sz w:val="26"/>
          <w:szCs w:val="26"/>
        </w:rPr>
        <w:t>, resolvem firmar o presente Termo de Execução Cultural, de acordo com as seguintes condições:</w:t>
      </w:r>
    </w:p>
    <w:p w14:paraId="0000000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PROCEDIMENTO</w:t>
      </w:r>
    </w:p>
    <w:p w14:paraId="00000008" w14:textId="672EA916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D87FBB">
        <w:rPr>
          <w:rFonts w:ascii="Calibri" w:eastAsia="Calibri" w:hAnsi="Calibri" w:cs="Calibri"/>
          <w:sz w:val="26"/>
          <w:szCs w:val="26"/>
        </w:rPr>
        <w:t>agente cultural</w:t>
      </w:r>
      <w:r>
        <w:rPr>
          <w:rFonts w:ascii="Calibri" w:eastAsia="Calibri" w:hAnsi="Calibri" w:cs="Calibri"/>
          <w:sz w:val="26"/>
          <w:szCs w:val="26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OBJETO</w:t>
      </w:r>
    </w:p>
    <w:p w14:paraId="0000000A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3.1. Este Termo de Execução Cultural tem por objeto a concessão de apoio financeiro ao projeto cultural </w:t>
      </w:r>
      <w:r>
        <w:rPr>
          <w:rFonts w:ascii="Calibri" w:eastAsia="Calibri" w:hAnsi="Calibri" w:cs="Calibri"/>
          <w:color w:val="FF0000"/>
          <w:sz w:val="26"/>
          <w:szCs w:val="26"/>
        </w:rPr>
        <w:t>[INDICAR NOME DO PROJETO]</w:t>
      </w:r>
      <w:r>
        <w:rPr>
          <w:rFonts w:ascii="Calibri" w:eastAsia="Calibri" w:hAnsi="Calibri" w:cs="Calibri"/>
          <w:sz w:val="26"/>
          <w:szCs w:val="26"/>
        </w:rPr>
        <w:t>, contemplado no conforme processo administrativo nº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[INDICAR NÚMERO DO PROCESSO]</w:t>
      </w:r>
      <w:r>
        <w:rPr>
          <w:rFonts w:ascii="Calibri" w:eastAsia="Calibri" w:hAnsi="Calibri" w:cs="Calibri"/>
          <w:sz w:val="26"/>
          <w:szCs w:val="26"/>
        </w:rPr>
        <w:t xml:space="preserve">. </w:t>
      </w:r>
    </w:p>
    <w:p w14:paraId="0000000B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 RECURSOS FINANCEIROS </w:t>
      </w:r>
    </w:p>
    <w:p w14:paraId="0000000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4.1. Os recursos financeiros para a execução do presente termo totalizam o montante de R$ </w:t>
      </w:r>
      <w:r>
        <w:rPr>
          <w:rFonts w:ascii="Calibri" w:eastAsia="Calibri" w:hAnsi="Calibri" w:cs="Calibri"/>
          <w:color w:val="FF0000"/>
          <w:sz w:val="26"/>
          <w:szCs w:val="26"/>
        </w:rPr>
        <w:t>[INDICAR VALOR EM NÚMERO ARÁBICOS] ([INDICAR VALOR POR EXTENSO] reais)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0000000D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4.2. Serão transferidos à conta do(a) AGENTE CULTURAL, especialmente aberta no </w:t>
      </w:r>
      <w:r>
        <w:rPr>
          <w:rFonts w:ascii="Calibri" w:eastAsia="Calibri" w:hAnsi="Calibri" w:cs="Calibri"/>
          <w:color w:val="FF0000"/>
          <w:sz w:val="26"/>
          <w:szCs w:val="26"/>
        </w:rPr>
        <w:t>[NOME DO BANCO]</w:t>
      </w:r>
      <w:r>
        <w:rPr>
          <w:rFonts w:ascii="Calibri" w:eastAsia="Calibri" w:hAnsi="Calibri" w:cs="Calibri"/>
          <w:sz w:val="26"/>
          <w:szCs w:val="26"/>
        </w:rPr>
        <w:t xml:space="preserve">, Agência </w:t>
      </w:r>
      <w:r>
        <w:rPr>
          <w:rFonts w:ascii="Calibri" w:eastAsia="Calibri" w:hAnsi="Calibri" w:cs="Calibri"/>
          <w:color w:val="FF0000"/>
          <w:sz w:val="26"/>
          <w:szCs w:val="26"/>
        </w:rPr>
        <w:t>[INDICAR AGÊNCIA]</w:t>
      </w:r>
      <w:r>
        <w:rPr>
          <w:rFonts w:ascii="Calibri" w:eastAsia="Calibri" w:hAnsi="Calibri" w:cs="Calibri"/>
          <w:sz w:val="26"/>
          <w:szCs w:val="26"/>
        </w:rPr>
        <w:t xml:space="preserve">, Conta Corrente nº </w:t>
      </w:r>
      <w:r>
        <w:rPr>
          <w:rFonts w:ascii="Calibri" w:eastAsia="Calibri" w:hAnsi="Calibri" w:cs="Calibri"/>
          <w:color w:val="FF0000"/>
          <w:sz w:val="26"/>
          <w:szCs w:val="26"/>
        </w:rPr>
        <w:t>[INDICAR CONTA]</w:t>
      </w:r>
      <w:r>
        <w:rPr>
          <w:rFonts w:ascii="Calibri" w:eastAsia="Calibri" w:hAnsi="Calibri" w:cs="Calibri"/>
          <w:sz w:val="26"/>
          <w:szCs w:val="26"/>
        </w:rPr>
        <w:t>, para recebimento e movimentação.</w:t>
      </w:r>
    </w:p>
    <w:p w14:paraId="0000000E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5. APLICAÇÃO DOS RECURSOS</w:t>
      </w:r>
    </w:p>
    <w:p w14:paraId="0000000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6. OBRIGAÇÕES</w:t>
      </w:r>
    </w:p>
    <w:p w14:paraId="00000011" w14:textId="32B3E8E5" w:rsidR="00763137" w:rsidRDefault="00000000">
      <w:pPr>
        <w:spacing w:after="100"/>
        <w:ind w:left="100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6.1 São obrigações do MUNICÍPIO DE P</w:t>
      </w:r>
      <w:r w:rsidR="00D87FBB">
        <w:rPr>
          <w:rFonts w:ascii="Calibri" w:eastAsia="Calibri" w:hAnsi="Calibri" w:cs="Calibri"/>
          <w:sz w:val="26"/>
          <w:szCs w:val="26"/>
        </w:rPr>
        <w:t>ALMEIRA</w:t>
      </w:r>
      <w:r>
        <w:rPr>
          <w:rFonts w:ascii="Calibri" w:eastAsia="Calibri" w:hAnsi="Calibri" w:cs="Calibri"/>
          <w:sz w:val="26"/>
          <w:szCs w:val="26"/>
        </w:rPr>
        <w:t>:</w:t>
      </w:r>
    </w:p>
    <w:p w14:paraId="0000001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I) transferir os recursos ao(a)AGENTE CULTURAL;</w:t>
      </w:r>
    </w:p>
    <w:p w14:paraId="00000013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II) orientar o(a) AGENTE CULTURAL sobre o procedimento para a prestação de informações dos recursos concedidos; </w:t>
      </w:r>
    </w:p>
    <w:p w14:paraId="00000014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III) analisar e emitir parecer sobre os relatórios e sobre a prestação de informações apresentados pelo(a) AGENTE CULTURAL; </w:t>
      </w:r>
    </w:p>
    <w:p w14:paraId="0000001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IV) zelar pelo fiel cumprimento deste termo de execução cultural; </w:t>
      </w:r>
    </w:p>
    <w:p w14:paraId="0000001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V) adotar medidas saneadoras e corretivas quando houver inadimplemento;</w:t>
      </w:r>
    </w:p>
    <w:p w14:paraId="0000001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VI) monitorar o cumprimento pelo(a) AGENTE CULTURAL das obrigações previstas na CLÁUSULA 6.2.</w:t>
      </w:r>
    </w:p>
    <w:p w14:paraId="00000018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6.2 São obrigações do(a) AGENTE CULTURAL: </w:t>
      </w:r>
    </w:p>
    <w:p w14:paraId="0000001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I) executar a ação cultural aprovada; </w:t>
      </w:r>
    </w:p>
    <w:p w14:paraId="0000001A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II) aplicar os recursos concedidos pela Lei Paulo Gustavo na realização da ação cultural; </w:t>
      </w:r>
    </w:p>
    <w:p w14:paraId="0000001B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III) manter, obrigatória e exclusivamente, os recursos financeiros depositados na conta especialmente aberta para o Termo de Execução Cultural;</w:t>
      </w:r>
    </w:p>
    <w:p w14:paraId="0000001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IV) facilitar o monitoramento, o controle e supervisão do termo de execução cultural bem como o acesso ao local de realização da ação cultural;</w:t>
      </w:r>
    </w:p>
    <w:p w14:paraId="0000001D" w14:textId="4E59C9CC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V) prestar informações ao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MUNICÍPIO DE </w:t>
      </w:r>
      <w:r w:rsidR="00D87FBB">
        <w:rPr>
          <w:rFonts w:ascii="Calibri" w:eastAsia="Calibri" w:hAnsi="Calibri" w:cs="Calibri"/>
          <w:sz w:val="26"/>
          <w:szCs w:val="26"/>
        </w:rPr>
        <w:t>PALMEIRA</w:t>
      </w:r>
      <w:r>
        <w:rPr>
          <w:rFonts w:ascii="Calibri" w:eastAsia="Calibri" w:hAnsi="Calibri" w:cs="Calibri"/>
          <w:sz w:val="26"/>
          <w:szCs w:val="26"/>
        </w:rPr>
        <w:t>, por meio de PRESTAÇÃO DE INFORMAÇÕES IN LOCO;</w:t>
      </w:r>
    </w:p>
    <w:p w14:paraId="0000001E" w14:textId="0D308B11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VI) atender a qualquer solicitação regular feita pelo MUNICÍPIO DE P</w:t>
      </w:r>
      <w:r w:rsidR="00D87FBB">
        <w:rPr>
          <w:rFonts w:ascii="Calibri" w:eastAsia="Calibri" w:hAnsi="Calibri" w:cs="Calibri"/>
          <w:sz w:val="26"/>
          <w:szCs w:val="26"/>
        </w:rPr>
        <w:t xml:space="preserve">ALMEIRA </w:t>
      </w:r>
      <w:r>
        <w:rPr>
          <w:rFonts w:ascii="Calibri" w:eastAsia="Calibri" w:hAnsi="Calibri" w:cs="Calibri"/>
          <w:sz w:val="26"/>
          <w:szCs w:val="26"/>
        </w:rPr>
        <w:t xml:space="preserve">a contar do recebimento da notificação; </w:t>
      </w:r>
    </w:p>
    <w:p w14:paraId="0000001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VIII) não realizar despesa em data anterior ou posterior à vigência deste termo de execução cultural; </w:t>
      </w:r>
    </w:p>
    <w:p w14:paraId="00000021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IX) guardar a documentação referente à prestação de informações pelo prazo de 5 anos, contados do fim da vigência deste Termo de Execução Cultural; </w:t>
      </w:r>
    </w:p>
    <w:p w14:paraId="0000002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X) não utilizar os recursos para finalidade diversa da estabelecida no projeto cultural;</w:t>
      </w:r>
    </w:p>
    <w:p w14:paraId="00000023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XI) executar a contrapartida conforme pactuado.</w:t>
      </w:r>
    </w:p>
    <w:p w14:paraId="00000024" w14:textId="77777777" w:rsidR="00763137" w:rsidRDefault="00763137">
      <w:pPr>
        <w:spacing w:after="100"/>
        <w:ind w:left="10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0000002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 PRESTAÇÃO DE INFORMAÇÕES</w:t>
      </w:r>
    </w:p>
    <w:p w14:paraId="0000002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7.1 O agente cultural prestará contas à administração pública por meio da categoria de prestação de informações in loco. </w:t>
      </w:r>
    </w:p>
    <w:p w14:paraId="0000002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7.2 O agente público responsável elaborará relatório de visita de verificação e poderá adotar os seguintes procedimentos, de acordo com o caso concreto:</w:t>
      </w:r>
    </w:p>
    <w:p w14:paraId="00000028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A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B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7.2.1 Após o recebimento do processo enviado pelo agente público de que trata o item 7.2, a autoridade responsável pelo julgamento da prestação de informações poderá:</w:t>
      </w:r>
    </w:p>
    <w:p w14:paraId="0000002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determinar o arquivamento, caso considere que houve o cumprimento integral do objeto ou o cumprimento parcial justificado;</w:t>
      </w:r>
    </w:p>
    <w:p w14:paraId="0000002D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E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00000031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quando não estiver comprovado o cumprimento do objeto, observados os procedimentos previstos no item 7.2; ou</w:t>
      </w:r>
    </w:p>
    <w:p w14:paraId="0000003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33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7.3.1 O prazo para apresentação do relatório de execução financeira será de, no mínimo, trinta dias, contado do recebimento da notificação.</w:t>
      </w:r>
    </w:p>
    <w:p w14:paraId="00000034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3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aprovação da prestação de informações, com ou sem ressalvas; ou</w:t>
      </w:r>
    </w:p>
    <w:p w14:paraId="0000003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reprovação da prestação de informações, parcial ou total.</w:t>
      </w:r>
    </w:p>
    <w:p w14:paraId="0000003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7.5 Na hipótese de o julgamento da prestação de informações apontar a necessidade de devolução de recursos, o agente cultural será notificado para que exerça a opção por:</w:t>
      </w:r>
    </w:p>
    <w:p w14:paraId="00000038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devolução parcial ou integral dos recursos ao erário;</w:t>
      </w:r>
    </w:p>
    <w:p w14:paraId="0000003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apresentação de plano de ações compensatórias; ou</w:t>
      </w:r>
    </w:p>
    <w:p w14:paraId="0000003A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 - devolução parcial dos recursos ao erário juntamente com a apresentação de plano de ações compensatórias.</w:t>
      </w:r>
    </w:p>
    <w:p w14:paraId="0000003B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7.5.1 A ocorrência de caso fortuito ou força maior impeditiva da execução do instrumento afasta a reprovação da prestação de informações, desde que comprovada.</w:t>
      </w:r>
    </w:p>
    <w:p w14:paraId="0000003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3D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3E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0000003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8. ALTERAÇÃO DO TERMO DE EXECUÇÃO CULTURAL</w:t>
      </w:r>
    </w:p>
    <w:p w14:paraId="0000004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8.1 A alteração do termo de execução cultural será formalizada por meio de termo aditivo.</w:t>
      </w:r>
    </w:p>
    <w:p w14:paraId="00000041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8.2 A formalização de termo aditivo não será necessária nas seguintes hipóteses:</w:t>
      </w:r>
    </w:p>
    <w:p w14:paraId="0000004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prorrogação de vigência realizada de ofício pela administração pública quando der causa a atraso na liberação de recursos; e</w:t>
      </w:r>
    </w:p>
    <w:p w14:paraId="00000043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alteração do projeto sem modificação do valor global do instrumento e sem modificação substancial do objeto.</w:t>
      </w:r>
    </w:p>
    <w:p w14:paraId="00000044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8.3 Na hipótese de prorrogação de vigência, o saldo de recursos será automaticamente mantido na conta, a fim de viabilizar a continuidade da execução do objeto.</w:t>
      </w:r>
    </w:p>
    <w:p w14:paraId="0000004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4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4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8.6 Nas hipóteses de alterações em que não seja necessário termo aditivo, poderá ser realizado apostilamento.</w:t>
      </w:r>
    </w:p>
    <w:p w14:paraId="00000048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 TITULARIDADE DE BENS</w:t>
      </w:r>
    </w:p>
    <w:p w14:paraId="0000004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000004A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10. EXTINÇÃO DO TERMO DE EXECUÇÃO CULTURAL</w:t>
      </w:r>
    </w:p>
    <w:p w14:paraId="0000004B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10.1 O presente Termo de Execução Cultural poderá ser:</w:t>
      </w:r>
    </w:p>
    <w:p w14:paraId="0000004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 - extinto por decurso de prazo;</w:t>
      </w:r>
    </w:p>
    <w:p w14:paraId="0000004D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 - extinto, de comum acordo antes do prazo avençado, mediante Termo de Distrato;</w:t>
      </w:r>
    </w:p>
    <w:p w14:paraId="0000004E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 - denunciado, por decisão unilateral de qualquer dos partícipes, independentemente de autorização judicial, mediante prévia notificação por escrito ao outro partícipe; ou</w:t>
      </w:r>
    </w:p>
    <w:p w14:paraId="0000004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IV - rescindido, por decisão unilateral de qualquer dos partícipes, independentemente de autorização judicial, mediante prévia notificação por escrito ao outro partícipe, nas seguintes hipóteses:</w:t>
      </w:r>
    </w:p>
    <w:p w14:paraId="0000005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a) descumprimento injustificado de cláusula deste instrumento;</w:t>
      </w:r>
    </w:p>
    <w:p w14:paraId="00000051" w14:textId="1B470D03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b) irregularidade ou inexecução injustificada, ainda que parcial, do objeto, resultados ou metas </w:t>
      </w:r>
      <w:r w:rsidR="00D87FBB">
        <w:rPr>
          <w:rFonts w:ascii="Calibri" w:eastAsia="Calibri" w:hAnsi="Calibri" w:cs="Calibri"/>
          <w:sz w:val="26"/>
          <w:szCs w:val="26"/>
        </w:rPr>
        <w:t>pactuadas;</w:t>
      </w:r>
    </w:p>
    <w:p w14:paraId="0000005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c) violação da legislação aplicável;</w:t>
      </w:r>
    </w:p>
    <w:p w14:paraId="00000053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d) cometimento de falhas reiteradas na execução;</w:t>
      </w:r>
    </w:p>
    <w:p w14:paraId="00000054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e) má administração de recursos públicos;</w:t>
      </w:r>
    </w:p>
    <w:p w14:paraId="0000005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f) constatação de falsidade ou fraude nas informações ou documentos apresentados;</w:t>
      </w:r>
    </w:p>
    <w:p w14:paraId="0000005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g) não atendimento às recomendações ou determinações decorrentes da fiscalização;</w:t>
      </w:r>
    </w:p>
    <w:p w14:paraId="00000057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h) outras hipóteses expressamente previstas na legislação aplicável.</w:t>
      </w:r>
    </w:p>
    <w:p w14:paraId="00000058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59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00005A" w14:textId="568ACB1F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10.4 Na hipótese de irregularidade na execução do objeto que enseje </w:t>
      </w:r>
      <w:r w:rsidR="00D87FBB">
        <w:rPr>
          <w:rFonts w:ascii="Calibri" w:eastAsia="Calibri" w:hAnsi="Calibri" w:cs="Calibri"/>
          <w:sz w:val="26"/>
          <w:szCs w:val="26"/>
        </w:rPr>
        <w:t>danos</w:t>
      </w:r>
      <w:r>
        <w:rPr>
          <w:rFonts w:ascii="Calibri" w:eastAsia="Calibri" w:hAnsi="Calibri" w:cs="Calibri"/>
          <w:sz w:val="26"/>
          <w:szCs w:val="26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0000005B" w14:textId="78596808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10.5 Outras situações relativas à extinção deste Termo não previstas na legislação aplicável ou neste instrumento poderão ser </w:t>
      </w:r>
      <w:r w:rsidR="00D87FBB">
        <w:rPr>
          <w:rFonts w:ascii="Calibri" w:eastAsia="Calibri" w:hAnsi="Calibri" w:cs="Calibri"/>
          <w:sz w:val="26"/>
          <w:szCs w:val="26"/>
        </w:rPr>
        <w:t>negociadas</w:t>
      </w:r>
      <w:r>
        <w:rPr>
          <w:rFonts w:ascii="Calibri" w:eastAsia="Calibri" w:hAnsi="Calibri" w:cs="Calibri"/>
          <w:sz w:val="26"/>
          <w:szCs w:val="26"/>
        </w:rPr>
        <w:t xml:space="preserve"> entre as partes ou, se for o caso, no Termo de Distrato.  </w:t>
      </w:r>
    </w:p>
    <w:p w14:paraId="0000005C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11. SANÇÕES</w:t>
      </w:r>
    </w:p>
    <w:p w14:paraId="0000005D" w14:textId="6B50734A" w:rsidR="00763137" w:rsidRDefault="00D87FBB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5E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11.2 A decisão sobre a sanção deve ser precedida de abertura de prazo para apresentação de defesa pelo AGENTE CULTURAL. </w:t>
      </w:r>
    </w:p>
    <w:p w14:paraId="0000005F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11.3 A ocorrência de caso fortuito ou força maior impeditiva da execução do instrumento afasta a aplicação de sanção, desde que regularmente comprovada.</w:t>
      </w:r>
    </w:p>
    <w:p w14:paraId="00000060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12. MONITORAMENTO E CONTROLE DE RESULTADOS </w:t>
      </w:r>
    </w:p>
    <w:p w14:paraId="00000061" w14:textId="56E24988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12.1 O MUNICÍPIO DE P</w:t>
      </w:r>
      <w:r w:rsidR="00D87FBB">
        <w:rPr>
          <w:rFonts w:ascii="Calibri" w:eastAsia="Calibri" w:hAnsi="Calibri" w:cs="Calibri"/>
          <w:sz w:val="26"/>
          <w:szCs w:val="26"/>
        </w:rPr>
        <w:t xml:space="preserve">ALMEIRA </w:t>
      </w:r>
      <w:r>
        <w:rPr>
          <w:rFonts w:ascii="Calibri" w:eastAsia="Calibri" w:hAnsi="Calibri" w:cs="Calibri"/>
          <w:sz w:val="26"/>
          <w:szCs w:val="26"/>
        </w:rPr>
        <w:t>realizará o monitoramento e controle de resultados por meio de envio de relatórios do agente cultural em todas as etapas do projeto.</w:t>
      </w:r>
    </w:p>
    <w:p w14:paraId="00000062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13. VIGÊNCIA </w:t>
      </w:r>
    </w:p>
    <w:p w14:paraId="00000063" w14:textId="242D3A8B" w:rsidR="00763137" w:rsidRDefault="00000000">
      <w:pPr>
        <w:spacing w:after="100"/>
        <w:ind w:left="100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13.1 A vigência deste instrumento terá início na data de assinatura das partes, com duração até 31 de dezembro de 2024.</w:t>
      </w:r>
    </w:p>
    <w:p w14:paraId="00000064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14. PUBLICAÇÃO </w:t>
      </w:r>
    </w:p>
    <w:p w14:paraId="00000065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14.1 O Extrato do Termo de Execução Cultural será publicado no Diário Oficial do município.</w:t>
      </w:r>
    </w:p>
    <w:p w14:paraId="00000066" w14:textId="77777777" w:rsidR="00763137" w:rsidRDefault="00000000">
      <w:pPr>
        <w:spacing w:after="100"/>
        <w:ind w:left="10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15. FORO </w:t>
      </w:r>
    </w:p>
    <w:p w14:paraId="00000067" w14:textId="1CA4BA76" w:rsidR="00763137" w:rsidRDefault="00000000">
      <w:pPr>
        <w:spacing w:after="100"/>
        <w:ind w:left="1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15.1 Fica eleito o Foro do município de P</w:t>
      </w:r>
      <w:r w:rsidR="00D87FBB">
        <w:rPr>
          <w:rFonts w:ascii="Calibri" w:eastAsia="Calibri" w:hAnsi="Calibri" w:cs="Calibri"/>
          <w:sz w:val="26"/>
          <w:szCs w:val="26"/>
        </w:rPr>
        <w:t>ALMEIRA</w:t>
      </w:r>
      <w:r>
        <w:rPr>
          <w:rFonts w:ascii="Calibri" w:eastAsia="Calibri" w:hAnsi="Calibri" w:cs="Calibri"/>
          <w:sz w:val="26"/>
          <w:szCs w:val="26"/>
        </w:rPr>
        <w:t xml:space="preserve"> para dirimir quaisquer dúvidas relativas ao presente Termo de Execução Cultural.</w:t>
      </w:r>
    </w:p>
    <w:p w14:paraId="00000068" w14:textId="77777777" w:rsidR="00763137" w:rsidRDefault="00763137">
      <w:pPr>
        <w:spacing w:after="100"/>
        <w:ind w:left="10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00000069" w14:textId="78E2609E" w:rsidR="00763137" w:rsidRDefault="00D87FBB">
      <w:pPr>
        <w:spacing w:after="100"/>
        <w:ind w:left="1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PALMEIRA, </w:t>
      </w:r>
      <w:r>
        <w:rPr>
          <w:rFonts w:ascii="Calibri" w:eastAsia="Calibri" w:hAnsi="Calibri" w:cs="Calibri"/>
          <w:color w:val="FF0000"/>
          <w:sz w:val="26"/>
          <w:szCs w:val="26"/>
        </w:rPr>
        <w:t>[INDICAR DIA, MÊS E ANO]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0000006A" w14:textId="77777777" w:rsidR="00763137" w:rsidRDefault="00000000">
      <w:pPr>
        <w:spacing w:after="1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0000006B" w14:textId="77777777" w:rsidR="00763137" w:rsidRDefault="00000000">
      <w:pPr>
        <w:spacing w:after="1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órgão:</w:t>
      </w:r>
    </w:p>
    <w:p w14:paraId="0000006C" w14:textId="435264B5" w:rsidR="00763137" w:rsidRDefault="00000000">
      <w:pPr>
        <w:spacing w:after="100"/>
        <w:ind w:left="1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MUNICÍPIO DE </w:t>
      </w:r>
      <w:r w:rsidR="00D87FBB">
        <w:rPr>
          <w:rFonts w:ascii="Calibri" w:eastAsia="Calibri" w:hAnsi="Calibri" w:cs="Calibri"/>
          <w:sz w:val="26"/>
          <w:szCs w:val="26"/>
        </w:rPr>
        <w:t>PALMEIRA</w:t>
      </w:r>
    </w:p>
    <w:p w14:paraId="0000006D" w14:textId="77777777" w:rsidR="00763137" w:rsidRDefault="00763137">
      <w:pPr>
        <w:spacing w:after="100"/>
        <w:jc w:val="center"/>
        <w:rPr>
          <w:rFonts w:ascii="Calibri" w:eastAsia="Calibri" w:hAnsi="Calibri" w:cs="Calibri"/>
          <w:sz w:val="26"/>
          <w:szCs w:val="26"/>
        </w:rPr>
      </w:pPr>
    </w:p>
    <w:p w14:paraId="0000006E" w14:textId="77777777" w:rsidR="00763137" w:rsidRDefault="00000000">
      <w:pPr>
        <w:spacing w:after="10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Agente Cultural:</w:t>
      </w:r>
    </w:p>
    <w:p w14:paraId="0000006F" w14:textId="77777777" w:rsidR="00763137" w:rsidRDefault="00000000">
      <w:pPr>
        <w:spacing w:after="100"/>
        <w:jc w:val="center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[NOME DO AGENTE CULTURAL]</w:t>
      </w:r>
    </w:p>
    <w:sectPr w:rsidR="007631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37"/>
    <w:rsid w:val="00596DA0"/>
    <w:rsid w:val="006023FF"/>
    <w:rsid w:val="00763137"/>
    <w:rsid w:val="00D217F8"/>
    <w:rsid w:val="00D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5E89"/>
  <w15:docId w15:val="{03AD6E38-FE73-45EC-9C1D-EEBDFA65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sY4FzSy+QY4/Vty7cvUYWTRog==">CgMxLjA4AHIhMU1Lb2pvSnEwSXNYX2w3czZKN3ZPczVwLUxYRGhkcm90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2005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Ricardo Schnell Junior</cp:lastModifiedBy>
  <cp:revision>4</cp:revision>
  <dcterms:created xsi:type="dcterms:W3CDTF">2024-01-09T17:03:00Z</dcterms:created>
  <dcterms:modified xsi:type="dcterms:W3CDTF">2024-08-19T16:53:00Z</dcterms:modified>
</cp:coreProperties>
</file>